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D52" w:rsidRPr="00897307" w:rsidRDefault="009E4D52" w:rsidP="009E4D52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0A0F67">
        <w:rPr>
          <w:rFonts w:ascii="Times New Roman" w:hAnsi="Times New Roman"/>
          <w:sz w:val="28"/>
          <w:szCs w:val="28"/>
          <w:lang w:val="ru-RU"/>
        </w:rPr>
        <w:t xml:space="preserve">Приложение № </w:t>
      </w:r>
      <w:r w:rsidRPr="00897307">
        <w:rPr>
          <w:rFonts w:ascii="Times New Roman" w:hAnsi="Times New Roman"/>
          <w:sz w:val="28"/>
          <w:szCs w:val="28"/>
          <w:lang w:val="ru-RU"/>
        </w:rPr>
        <w:t>3</w:t>
      </w:r>
    </w:p>
    <w:p w:rsidR="009E4D52" w:rsidRDefault="009E4D52" w:rsidP="009E4D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E4D52" w:rsidRDefault="009E4D52" w:rsidP="009E4D52">
      <w:pPr>
        <w:jc w:val="both"/>
        <w:rPr>
          <w:rFonts w:ascii="Times New Roman" w:hAnsi="Times New Roman"/>
          <w:lang w:val="ru-RU"/>
        </w:rPr>
      </w:pPr>
    </w:p>
    <w:p w:rsidR="009E4D52" w:rsidRDefault="009E4D52" w:rsidP="009E4D52">
      <w:pPr>
        <w:jc w:val="both"/>
        <w:rPr>
          <w:rFonts w:ascii="Times New Roman" w:hAnsi="Times New Roman"/>
          <w:lang w:val="ru-RU"/>
        </w:rPr>
      </w:pPr>
    </w:p>
    <w:p w:rsidR="009E4D52" w:rsidRPr="00D90C95" w:rsidRDefault="009E4D52" w:rsidP="009E4D52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D90C95">
        <w:rPr>
          <w:rFonts w:ascii="Times New Roman" w:hAnsi="Times New Roman"/>
          <w:sz w:val="28"/>
          <w:szCs w:val="28"/>
          <w:u w:val="single"/>
          <w:lang w:val="ru-RU"/>
        </w:rPr>
        <w:t>Проезд</w:t>
      </w:r>
      <w:r w:rsidRPr="00D90C95">
        <w:rPr>
          <w:rFonts w:ascii="Times New Roman" w:hAnsi="Times New Roman"/>
          <w:sz w:val="28"/>
          <w:szCs w:val="28"/>
          <w:lang w:val="ru-RU"/>
        </w:rPr>
        <w:t xml:space="preserve">: </w:t>
      </w:r>
      <w:r w:rsidRPr="00D90C95">
        <w:rPr>
          <w:rFonts w:ascii="Times New Roman" w:hAnsi="Times New Roman"/>
          <w:b/>
          <w:sz w:val="28"/>
          <w:szCs w:val="28"/>
          <w:lang w:val="ru-RU"/>
        </w:rPr>
        <w:t>до станции метро «</w:t>
      </w:r>
      <w:proofErr w:type="spellStart"/>
      <w:r w:rsidRPr="00D90C95">
        <w:rPr>
          <w:rFonts w:ascii="Times New Roman" w:hAnsi="Times New Roman"/>
          <w:b/>
          <w:sz w:val="28"/>
          <w:szCs w:val="28"/>
          <w:lang w:val="ru-RU"/>
        </w:rPr>
        <w:t>Дмитровская</w:t>
      </w:r>
      <w:proofErr w:type="spellEnd"/>
      <w:r w:rsidRPr="00D90C95">
        <w:rPr>
          <w:rFonts w:ascii="Times New Roman" w:hAnsi="Times New Roman"/>
          <w:b/>
          <w:sz w:val="28"/>
          <w:szCs w:val="28"/>
          <w:lang w:val="ru-RU"/>
        </w:rPr>
        <w:t xml:space="preserve">» </w:t>
      </w:r>
      <w:r w:rsidRPr="00D90C95">
        <w:rPr>
          <w:rFonts w:ascii="Times New Roman" w:hAnsi="Times New Roman"/>
          <w:sz w:val="28"/>
          <w:szCs w:val="28"/>
          <w:lang w:val="ru-RU"/>
        </w:rPr>
        <w:t>(1-й вагон из центра, выход направо), троллейбусы №№ 3, 3к, 29, 29к и соответствующие им маршрутные такси до остановки:</w:t>
      </w:r>
    </w:p>
    <w:p w:rsidR="009E4D52" w:rsidRPr="00D90C95" w:rsidRDefault="009E4D52" w:rsidP="009E4D52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D90C95">
        <w:rPr>
          <w:rFonts w:ascii="Times New Roman" w:hAnsi="Times New Roman"/>
          <w:sz w:val="28"/>
          <w:szCs w:val="28"/>
          <w:lang w:val="ru-RU"/>
        </w:rPr>
        <w:t xml:space="preserve">«2-ой </w:t>
      </w:r>
      <w:proofErr w:type="spellStart"/>
      <w:r w:rsidRPr="00D90C95">
        <w:rPr>
          <w:rFonts w:ascii="Times New Roman" w:hAnsi="Times New Roman"/>
          <w:sz w:val="28"/>
          <w:szCs w:val="28"/>
          <w:lang w:val="ru-RU"/>
        </w:rPr>
        <w:t>Гончаровский</w:t>
      </w:r>
      <w:proofErr w:type="spellEnd"/>
      <w:r w:rsidRPr="00D90C95">
        <w:rPr>
          <w:rFonts w:ascii="Times New Roman" w:hAnsi="Times New Roman"/>
          <w:sz w:val="28"/>
          <w:szCs w:val="28"/>
          <w:lang w:val="ru-RU"/>
        </w:rPr>
        <w:t xml:space="preserve"> проезд» (3-я остановка), далее пешком через дорогу, вдоль сквера (5-этажное красное здание во дворе бело-желтого многоэтажного дома с магазином «Пятерочка») </w:t>
      </w:r>
    </w:p>
    <w:p w:rsidR="009E4D52" w:rsidRPr="00D90C95" w:rsidRDefault="009E4D52" w:rsidP="009E4D52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D90C95">
        <w:rPr>
          <w:rFonts w:ascii="Times New Roman" w:hAnsi="Times New Roman"/>
          <w:b/>
          <w:sz w:val="28"/>
          <w:szCs w:val="28"/>
          <w:lang w:val="ru-RU"/>
        </w:rPr>
        <w:t>до станции метро «</w:t>
      </w:r>
      <w:proofErr w:type="spellStart"/>
      <w:r w:rsidRPr="00D90C95">
        <w:rPr>
          <w:rFonts w:ascii="Times New Roman" w:hAnsi="Times New Roman"/>
          <w:b/>
          <w:sz w:val="28"/>
          <w:szCs w:val="28"/>
          <w:lang w:val="ru-RU"/>
        </w:rPr>
        <w:t>Тимирязевская</w:t>
      </w:r>
      <w:proofErr w:type="spellEnd"/>
      <w:r w:rsidRPr="00D90C95">
        <w:rPr>
          <w:rFonts w:ascii="Times New Roman" w:hAnsi="Times New Roman"/>
          <w:b/>
          <w:sz w:val="28"/>
          <w:szCs w:val="28"/>
          <w:lang w:val="ru-RU"/>
        </w:rPr>
        <w:t xml:space="preserve">» </w:t>
      </w:r>
      <w:r w:rsidRPr="00D90C95">
        <w:rPr>
          <w:rFonts w:ascii="Times New Roman" w:hAnsi="Times New Roman"/>
          <w:sz w:val="28"/>
          <w:szCs w:val="28"/>
          <w:lang w:val="ru-RU"/>
        </w:rPr>
        <w:t>(1 вагон из центра, выход направо), далее идти пешком вдоль монорельсовой дороги по правой стороне улицы Фонвизина, свернуть в переулок направо, после дома № 6 по ул. Фонвизина.</w:t>
      </w:r>
    </w:p>
    <w:p w:rsidR="009E4D52" w:rsidRPr="00D90C95" w:rsidRDefault="009E4D52" w:rsidP="009E4D52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D90C95">
        <w:rPr>
          <w:rFonts w:ascii="Times New Roman" w:hAnsi="Times New Roman"/>
          <w:b/>
          <w:sz w:val="28"/>
          <w:szCs w:val="28"/>
          <w:lang w:val="ru-RU"/>
        </w:rPr>
        <w:t>до станции метро «</w:t>
      </w:r>
      <w:proofErr w:type="spellStart"/>
      <w:r w:rsidRPr="00D90C95">
        <w:rPr>
          <w:rFonts w:ascii="Times New Roman" w:hAnsi="Times New Roman"/>
          <w:b/>
          <w:sz w:val="28"/>
          <w:szCs w:val="28"/>
          <w:lang w:val="ru-RU"/>
        </w:rPr>
        <w:t>Фонвизинская</w:t>
      </w:r>
      <w:proofErr w:type="spellEnd"/>
      <w:r w:rsidRPr="00D90C95">
        <w:rPr>
          <w:rFonts w:ascii="Times New Roman" w:hAnsi="Times New Roman"/>
          <w:b/>
          <w:sz w:val="28"/>
          <w:szCs w:val="28"/>
          <w:lang w:val="ru-RU"/>
        </w:rPr>
        <w:t xml:space="preserve">» </w:t>
      </w:r>
      <w:r w:rsidRPr="00D90C95">
        <w:rPr>
          <w:rFonts w:ascii="Times New Roman" w:hAnsi="Times New Roman"/>
          <w:sz w:val="28"/>
          <w:szCs w:val="28"/>
          <w:lang w:val="ru-RU"/>
        </w:rPr>
        <w:t xml:space="preserve">по подземному переходу  выход к дому № 1 по ул. </w:t>
      </w:r>
      <w:proofErr w:type="spellStart"/>
      <w:r w:rsidRPr="00D90C95">
        <w:rPr>
          <w:rFonts w:ascii="Times New Roman" w:hAnsi="Times New Roman"/>
          <w:sz w:val="28"/>
          <w:szCs w:val="28"/>
          <w:lang w:val="ru-RU"/>
        </w:rPr>
        <w:t>Милашенкова</w:t>
      </w:r>
      <w:proofErr w:type="spellEnd"/>
      <w:r w:rsidRPr="00D90C95">
        <w:rPr>
          <w:rFonts w:ascii="Times New Roman" w:hAnsi="Times New Roman"/>
          <w:sz w:val="28"/>
          <w:szCs w:val="28"/>
          <w:lang w:val="ru-RU"/>
        </w:rPr>
        <w:t>, завернуть на ул. Фонвизина, перейти на левую сторону, свернуть в переулок направо перед домом № 6 по ул. Фонвизина.</w:t>
      </w:r>
    </w:p>
    <w:p w:rsidR="009E4D52" w:rsidRPr="00D90C95" w:rsidRDefault="009E4D52" w:rsidP="009E4D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E4D52" w:rsidRPr="00D90C95" w:rsidRDefault="009E4D52" w:rsidP="009E4D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E4D52" w:rsidRPr="00D90C95" w:rsidRDefault="009E4D52" w:rsidP="009E4D52">
      <w:pPr>
        <w:pStyle w:val="2"/>
        <w:spacing w:before="240" w:beforeAutospacing="0" w:after="180" w:afterAutospacing="0" w:line="270" w:lineRule="atLeast"/>
        <w:textAlignment w:val="baseline"/>
        <w:rPr>
          <w:sz w:val="28"/>
          <w:szCs w:val="28"/>
        </w:rPr>
      </w:pPr>
      <w:r w:rsidRPr="00D90C95">
        <w:rPr>
          <w:sz w:val="28"/>
          <w:szCs w:val="28"/>
        </w:rPr>
        <w:t>Гончарова ул., 15А на карте</w:t>
      </w:r>
    </w:p>
    <w:p w:rsidR="009E4D52" w:rsidRPr="00D90C95" w:rsidRDefault="009E4D52" w:rsidP="009E4D52">
      <w:pPr>
        <w:shd w:val="clear" w:color="auto" w:fill="F3EDEA"/>
        <w:spacing w:line="270" w:lineRule="atLeast"/>
        <w:textAlignment w:val="baseline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D90C95">
        <w:rPr>
          <w:rFonts w:ascii="Times New Roman" w:hAnsi="Times New Roman"/>
          <w:color w:val="000000"/>
          <w:sz w:val="28"/>
          <w:szCs w:val="28"/>
          <w:lang w:val="ru-RU"/>
        </w:rPr>
        <w:t>Карта</w:t>
      </w:r>
      <w:r w:rsidRPr="00D90C95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D90C9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90C95">
        <w:rPr>
          <w:rFonts w:ascii="Times New Roman" w:hAnsi="Times New Roman"/>
          <w:color w:val="000000"/>
          <w:sz w:val="28"/>
          <w:szCs w:val="28"/>
        </w:rPr>
        <w:t>Yandex</w:t>
      </w:r>
      <w:proofErr w:type="spellEnd"/>
      <w:r w:rsidRPr="00D90C95">
        <w:rPr>
          <w:rFonts w:ascii="Times New Roman" w:hAnsi="Times New Roman"/>
          <w:color w:val="000000"/>
          <w:sz w:val="28"/>
          <w:szCs w:val="28"/>
          <w:lang w:val="ru-RU"/>
        </w:rPr>
        <w:t xml:space="preserve">  Транспорт</w:t>
      </w:r>
    </w:p>
    <w:p w:rsidR="009E4D52" w:rsidRPr="00D90C95" w:rsidRDefault="009E4D52" w:rsidP="009E4D52">
      <w:pPr>
        <w:pStyle w:val="4"/>
        <w:spacing w:before="240" w:beforeAutospacing="0" w:after="180" w:afterAutospacing="0" w:line="240" w:lineRule="atLeast"/>
        <w:textAlignment w:val="baseline"/>
        <w:rPr>
          <w:color w:val="000000"/>
          <w:sz w:val="28"/>
          <w:szCs w:val="28"/>
        </w:rPr>
      </w:pPr>
      <w:r w:rsidRPr="00D90C95">
        <w:rPr>
          <w:color w:val="000000"/>
          <w:sz w:val="28"/>
          <w:szCs w:val="28"/>
        </w:rPr>
        <w:t>Ближайшее метро:</w:t>
      </w:r>
    </w:p>
    <w:p w:rsidR="009E4D52" w:rsidRPr="00D90C95" w:rsidRDefault="009E4D52" w:rsidP="009E4D52">
      <w:pPr>
        <w:pStyle w:val="a4"/>
        <w:spacing w:before="0" w:beforeAutospacing="0" w:after="0" w:afterAutospacing="0" w:line="270" w:lineRule="atLeast"/>
        <w:ind w:left="45"/>
        <w:textAlignment w:val="baseline"/>
        <w:rPr>
          <w:color w:val="000000"/>
          <w:sz w:val="28"/>
          <w:szCs w:val="28"/>
        </w:rPr>
      </w:pPr>
      <w:hyperlink r:id="rId6" w:history="1">
        <w:proofErr w:type="spellStart"/>
        <w:r w:rsidRPr="00D90C95">
          <w:rPr>
            <w:rStyle w:val="a3"/>
            <w:rFonts w:eastAsiaTheme="minorEastAsia"/>
            <w:sz w:val="28"/>
            <w:szCs w:val="28"/>
            <w:bdr w:val="none" w:sz="0" w:space="0" w:color="auto" w:frame="1"/>
          </w:rPr>
          <w:t>Фонвизинская</w:t>
        </w:r>
        <w:proofErr w:type="spellEnd"/>
      </w:hyperlink>
      <w:r w:rsidRPr="00D90C95">
        <w:rPr>
          <w:rStyle w:val="apple-converted-space"/>
          <w:color w:val="000000"/>
          <w:sz w:val="28"/>
          <w:szCs w:val="28"/>
        </w:rPr>
        <w:t> </w:t>
      </w:r>
      <w:r w:rsidRPr="00D90C95">
        <w:rPr>
          <w:color w:val="000000"/>
          <w:sz w:val="28"/>
          <w:szCs w:val="28"/>
        </w:rPr>
        <w:t>-</w:t>
      </w:r>
      <w:r w:rsidRPr="00D90C95">
        <w:rPr>
          <w:rStyle w:val="apple-converted-space"/>
          <w:color w:val="000000"/>
          <w:sz w:val="28"/>
          <w:szCs w:val="28"/>
        </w:rPr>
        <w:t> </w:t>
      </w:r>
      <w:r w:rsidRPr="00D90C95">
        <w:rPr>
          <w:rStyle w:val="dist"/>
          <w:color w:val="000000"/>
          <w:sz w:val="28"/>
          <w:szCs w:val="28"/>
          <w:bdr w:val="none" w:sz="0" w:space="0" w:color="auto" w:frame="1"/>
        </w:rPr>
        <w:t>610 метров</w:t>
      </w:r>
      <w:bookmarkStart w:id="0" w:name="_GoBack"/>
      <w:bookmarkEnd w:id="0"/>
    </w:p>
    <w:p w:rsidR="009E4D52" w:rsidRPr="00D90C95" w:rsidRDefault="009E4D52" w:rsidP="009E4D52">
      <w:pPr>
        <w:pStyle w:val="a4"/>
        <w:spacing w:before="0" w:beforeAutospacing="0" w:after="0" w:afterAutospacing="0" w:line="270" w:lineRule="atLeast"/>
        <w:ind w:left="45"/>
        <w:textAlignment w:val="baseline"/>
        <w:rPr>
          <w:color w:val="000000"/>
          <w:sz w:val="28"/>
          <w:szCs w:val="28"/>
        </w:rPr>
      </w:pPr>
      <w:hyperlink r:id="rId7" w:history="1">
        <w:proofErr w:type="spellStart"/>
        <w:r w:rsidRPr="00D90C95">
          <w:rPr>
            <w:rStyle w:val="a3"/>
            <w:rFonts w:eastAsiaTheme="minorEastAsia"/>
            <w:sz w:val="28"/>
            <w:szCs w:val="28"/>
            <w:bdr w:val="none" w:sz="0" w:space="0" w:color="auto" w:frame="1"/>
          </w:rPr>
          <w:t>Тимирязевская</w:t>
        </w:r>
        <w:proofErr w:type="spellEnd"/>
      </w:hyperlink>
      <w:r w:rsidRPr="00D90C95">
        <w:rPr>
          <w:rStyle w:val="apple-converted-space"/>
          <w:color w:val="000000"/>
          <w:sz w:val="28"/>
          <w:szCs w:val="28"/>
        </w:rPr>
        <w:t> </w:t>
      </w:r>
      <w:r w:rsidRPr="00D90C95">
        <w:rPr>
          <w:color w:val="000000"/>
          <w:sz w:val="28"/>
          <w:szCs w:val="28"/>
        </w:rPr>
        <w:t>-</w:t>
      </w:r>
      <w:r w:rsidRPr="00D90C95">
        <w:rPr>
          <w:rStyle w:val="apple-converted-space"/>
          <w:color w:val="000000"/>
          <w:sz w:val="28"/>
          <w:szCs w:val="28"/>
        </w:rPr>
        <w:t> </w:t>
      </w:r>
      <w:r w:rsidRPr="00D90C95">
        <w:rPr>
          <w:rStyle w:val="dist"/>
          <w:color w:val="000000"/>
          <w:sz w:val="28"/>
          <w:szCs w:val="28"/>
          <w:bdr w:val="none" w:sz="0" w:space="0" w:color="auto" w:frame="1"/>
        </w:rPr>
        <w:t>820 метров</w:t>
      </w:r>
    </w:p>
    <w:p w:rsidR="009E4D52" w:rsidRPr="00D90C95" w:rsidRDefault="009E4D52" w:rsidP="009E4D52">
      <w:pPr>
        <w:pStyle w:val="a4"/>
        <w:spacing w:before="0" w:beforeAutospacing="0" w:after="0" w:afterAutospacing="0" w:line="270" w:lineRule="atLeast"/>
        <w:ind w:left="45"/>
        <w:textAlignment w:val="baseline"/>
        <w:rPr>
          <w:color w:val="000000"/>
          <w:sz w:val="28"/>
          <w:szCs w:val="28"/>
        </w:rPr>
      </w:pPr>
      <w:hyperlink r:id="rId8" w:history="1">
        <w:proofErr w:type="gramStart"/>
        <w:r w:rsidRPr="00D90C95">
          <w:rPr>
            <w:rStyle w:val="a3"/>
            <w:rFonts w:eastAsiaTheme="minorEastAsia"/>
            <w:sz w:val="28"/>
            <w:szCs w:val="28"/>
            <w:bdr w:val="none" w:sz="0" w:space="0" w:color="auto" w:frame="1"/>
          </w:rPr>
          <w:t>Бутырская</w:t>
        </w:r>
        <w:proofErr w:type="gramEnd"/>
      </w:hyperlink>
      <w:r w:rsidRPr="00D90C95">
        <w:rPr>
          <w:rStyle w:val="apple-converted-space"/>
          <w:color w:val="000000"/>
          <w:sz w:val="28"/>
          <w:szCs w:val="28"/>
        </w:rPr>
        <w:t> </w:t>
      </w:r>
      <w:r w:rsidRPr="00D90C95">
        <w:rPr>
          <w:color w:val="000000"/>
          <w:sz w:val="28"/>
          <w:szCs w:val="28"/>
        </w:rPr>
        <w:t>-</w:t>
      </w:r>
      <w:r w:rsidRPr="00D90C95">
        <w:rPr>
          <w:rStyle w:val="apple-converted-space"/>
          <w:color w:val="000000"/>
          <w:sz w:val="28"/>
          <w:szCs w:val="28"/>
        </w:rPr>
        <w:t> </w:t>
      </w:r>
      <w:r w:rsidRPr="00D90C95">
        <w:rPr>
          <w:rStyle w:val="dist"/>
          <w:color w:val="000000"/>
          <w:sz w:val="28"/>
          <w:szCs w:val="28"/>
          <w:bdr w:val="none" w:sz="0" w:space="0" w:color="auto" w:frame="1"/>
        </w:rPr>
        <w:t>1 000 метров</w:t>
      </w:r>
    </w:p>
    <w:p w:rsidR="009E4D52" w:rsidRPr="00D90C95" w:rsidRDefault="009E4D52" w:rsidP="009E4D52">
      <w:pPr>
        <w:pStyle w:val="a4"/>
        <w:spacing w:before="0" w:beforeAutospacing="0" w:after="0" w:afterAutospacing="0" w:line="270" w:lineRule="atLeast"/>
        <w:ind w:left="45"/>
        <w:textAlignment w:val="baseline"/>
        <w:rPr>
          <w:color w:val="000000"/>
          <w:sz w:val="28"/>
          <w:szCs w:val="28"/>
        </w:rPr>
      </w:pPr>
      <w:hyperlink r:id="rId9" w:history="1">
        <w:proofErr w:type="spellStart"/>
        <w:r w:rsidRPr="00D90C95">
          <w:rPr>
            <w:rStyle w:val="a3"/>
            <w:rFonts w:eastAsiaTheme="minorEastAsia"/>
            <w:sz w:val="28"/>
            <w:szCs w:val="28"/>
            <w:bdr w:val="none" w:sz="0" w:space="0" w:color="auto" w:frame="1"/>
          </w:rPr>
          <w:t>Дмитровская</w:t>
        </w:r>
        <w:proofErr w:type="spellEnd"/>
      </w:hyperlink>
      <w:r w:rsidRPr="00D90C95">
        <w:rPr>
          <w:rStyle w:val="apple-converted-space"/>
          <w:color w:val="000000"/>
          <w:sz w:val="28"/>
          <w:szCs w:val="28"/>
        </w:rPr>
        <w:t> </w:t>
      </w:r>
      <w:r w:rsidRPr="00D90C95">
        <w:rPr>
          <w:color w:val="000000"/>
          <w:sz w:val="28"/>
          <w:szCs w:val="28"/>
        </w:rPr>
        <w:t>-</w:t>
      </w:r>
      <w:r w:rsidRPr="00D90C95">
        <w:rPr>
          <w:rStyle w:val="apple-converted-space"/>
          <w:color w:val="000000"/>
          <w:sz w:val="28"/>
          <w:szCs w:val="28"/>
        </w:rPr>
        <w:t> </w:t>
      </w:r>
      <w:r w:rsidRPr="00D90C95">
        <w:rPr>
          <w:rStyle w:val="dist"/>
          <w:color w:val="000000"/>
          <w:sz w:val="28"/>
          <w:szCs w:val="28"/>
          <w:bdr w:val="none" w:sz="0" w:space="0" w:color="auto" w:frame="1"/>
        </w:rPr>
        <w:t>1 100 метров</w:t>
      </w:r>
    </w:p>
    <w:p w:rsidR="009C6B42" w:rsidRDefault="009C6B42"/>
    <w:sectPr w:rsidR="009C6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C3D73"/>
    <w:multiLevelType w:val="hybridMultilevel"/>
    <w:tmpl w:val="568A4A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3A"/>
    <w:rsid w:val="00490C3A"/>
    <w:rsid w:val="009C6B42"/>
    <w:rsid w:val="009E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D52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2">
    <w:name w:val="heading 2"/>
    <w:basedOn w:val="a"/>
    <w:link w:val="20"/>
    <w:uiPriority w:val="9"/>
    <w:qFormat/>
    <w:rsid w:val="009E4D52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ru-RU" w:eastAsia="ru-RU" w:bidi="ar-SA"/>
    </w:rPr>
  </w:style>
  <w:style w:type="paragraph" w:styleId="4">
    <w:name w:val="heading 4"/>
    <w:basedOn w:val="a"/>
    <w:link w:val="40"/>
    <w:uiPriority w:val="9"/>
    <w:qFormat/>
    <w:rsid w:val="009E4D52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E4D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E4D5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E4D52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9E4D52"/>
  </w:style>
  <w:style w:type="paragraph" w:styleId="a4">
    <w:name w:val="Normal (Web)"/>
    <w:basedOn w:val="a"/>
    <w:uiPriority w:val="99"/>
    <w:unhideWhenUsed/>
    <w:rsid w:val="009E4D5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dist">
    <w:name w:val="dist"/>
    <w:basedOn w:val="a0"/>
    <w:rsid w:val="009E4D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D52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2">
    <w:name w:val="heading 2"/>
    <w:basedOn w:val="a"/>
    <w:link w:val="20"/>
    <w:uiPriority w:val="9"/>
    <w:qFormat/>
    <w:rsid w:val="009E4D52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ru-RU" w:eastAsia="ru-RU" w:bidi="ar-SA"/>
    </w:rPr>
  </w:style>
  <w:style w:type="paragraph" w:styleId="4">
    <w:name w:val="heading 4"/>
    <w:basedOn w:val="a"/>
    <w:link w:val="40"/>
    <w:uiPriority w:val="9"/>
    <w:qFormat/>
    <w:rsid w:val="009E4D52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E4D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E4D5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E4D52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9E4D52"/>
  </w:style>
  <w:style w:type="paragraph" w:styleId="a4">
    <w:name w:val="Normal (Web)"/>
    <w:basedOn w:val="a"/>
    <w:uiPriority w:val="99"/>
    <w:unhideWhenUsed/>
    <w:rsid w:val="009E4D5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dist">
    <w:name w:val="dist"/>
    <w:basedOn w:val="a0"/>
    <w:rsid w:val="009E4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cowmap.ru/metro/lyublinsko-dmitrovskaya-linija/butirskaya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moscowmap.ru/metro/serpukhovsko-timiryazevskaya-linija/timiryazevskay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oscowmap.ru/metro/lyublinsko-dmitrovskaya-linija/fonvizinskaya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oscowmap.ru/metro/serpukhovsko-timiryazevskaya-linija/dmitrovska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</dc:creator>
  <cp:keywords/>
  <dc:description/>
  <cp:lastModifiedBy>Mariam</cp:lastModifiedBy>
  <cp:revision>2</cp:revision>
  <dcterms:created xsi:type="dcterms:W3CDTF">2020-02-11T20:41:00Z</dcterms:created>
  <dcterms:modified xsi:type="dcterms:W3CDTF">2020-02-11T20:42:00Z</dcterms:modified>
</cp:coreProperties>
</file>